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8BD9F" w14:textId="77777777" w:rsidR="00EA101F" w:rsidRPr="00EA101F" w:rsidRDefault="00EA101F" w:rsidP="00EA101F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r w:rsidRPr="00EA101F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Қазақстанның қара саз балшықты шөл және шөлейт аймағында Зәмбіл ағашының жоғары өнімділігінің селекциялық тұқым өсіру, технологиялық ғылыми негіздерін әзірлеу</w:t>
      </w:r>
    </w:p>
    <w:p w14:paraId="35AF4B83" w14:textId="77777777" w:rsidR="00EA101F" w:rsidRPr="00EA101F" w:rsidRDefault="00EA101F" w:rsidP="00EA101F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EA101F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 xml:space="preserve">Номер госрегистрации:  </w:t>
      </w:r>
      <w:bookmarkStart w:id="0" w:name="_GoBack"/>
      <w:r w:rsidRPr="00EA101F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0120РКИ0094</w:t>
      </w:r>
      <w:bookmarkEnd w:id="0"/>
      <w:r w:rsidRPr="00EA101F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br/>
        <w:t>Жоба жетекшісі: Мухамбетов Болат</w:t>
      </w:r>
      <w:r w:rsidRPr="00EA101F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EA101F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Зерттеу мақсаты: </w:t>
      </w:r>
      <w:r w:rsidRPr="00EA101F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Қазақстанның қара саз балшықты шөл және шөлейт аймағында еңбек өнімділігін кемінде 3-5 есе арттыруды қамтамасыз ететін зәмбіл ағашының өнімін алу үшін селекциялық-тұқым өсіру, технологиялық іс-шараларды әзірлеу.</w:t>
      </w:r>
    </w:p>
    <w:p w14:paraId="71B94124" w14:textId="20F0B6C2" w:rsidR="00F5408A" w:rsidRDefault="00EA101F" w:rsidP="00EA101F">
      <w:r w:rsidRPr="00EA101F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t>Зерттеу жаңалығы: </w:t>
      </w:r>
      <w:r w:rsidRPr="00EA101F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Әлем бойынша алғаш рет жеміс - жидек өнімдерін алу үшін селекциялық тұқым өсіру және агротехникалық зерттеулер жүргізуге бағытталған жерді ішінара өңдейтін жаңа технологияны қолдану (аумақтың 25%-ы).</w:t>
      </w:r>
      <w:r w:rsidRPr="00EA101F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</w:r>
      <w:r w:rsidRPr="00EA101F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shd w:val="clear" w:color="auto" w:fill="FFFFFF"/>
          <w:lang w:eastAsia="kk-KZ"/>
        </w:rPr>
        <w:t>Зерттеу нәтижелері: </w:t>
      </w:r>
      <w:r w:rsidRPr="00EA101F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2019-2020 жылдарында ауылшаруашылығы үшін төтенше жағдай болды, яғни, жауын – шашын мөлшері аз (орташа көпжылдық нормадан 2,7 есе төмен), қыста және көктемде жылы (орташа көпжылдық нормадан 10 есе жоғары), құрғақ желдер мен шаңды дауылдар (айына орташа есеппен 18-19 күн, 4-5 жылдық нормаға қарсы) жел эрозиясы бар жағдайларда ойықтарға себілген қалыңдығы 2-3 см шыбықтардың тұқымы толығымен жабылғандықтан, жер астына себілген көшеттер топырақтың күндізгі бетіне түсе алмағандықтан тіршілігін жойды.</w:t>
      </w:r>
    </w:p>
    <w:sectPr w:rsidR="00F54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9F"/>
    <w:rsid w:val="0004379F"/>
    <w:rsid w:val="00EA101F"/>
    <w:rsid w:val="00F5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B24CF-6AAC-4279-ABEC-2661DB98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1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01F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EA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4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2026-01-06T11:14:00Z</dcterms:created>
  <dcterms:modified xsi:type="dcterms:W3CDTF">2026-01-06T11:14:00Z</dcterms:modified>
</cp:coreProperties>
</file>